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04" w:rsidRDefault="00BF7C5D" w:rsidP="00BF7C5D">
      <w:pPr>
        <w:pStyle w:val="a4"/>
        <w:ind w:firstLine="0"/>
        <w:jc w:val="left"/>
      </w:pPr>
      <w:r>
        <w:rPr>
          <w:spacing w:val="-2"/>
        </w:rPr>
        <w:t xml:space="preserve">                                           </w:t>
      </w:r>
      <w:r>
        <w:rPr>
          <w:spacing w:val="-2"/>
        </w:rPr>
        <w:t>ОТЧЕТ</w:t>
      </w:r>
    </w:p>
    <w:p w:rsidR="009D7704" w:rsidRDefault="00BF7C5D">
      <w:pPr>
        <w:pStyle w:val="a4"/>
        <w:spacing w:before="72" w:line="247" w:lineRule="auto"/>
        <w:ind w:left="1922" w:right="1009"/>
        <w:jc w:val="both"/>
      </w:pPr>
      <w:r>
        <w:t>о деятельности первичной профсоюзной организации МДОУ «Детский сад № 1» за 2023-2024</w:t>
      </w:r>
      <w:r>
        <w:t xml:space="preserve"> год.</w:t>
      </w:r>
    </w:p>
    <w:p w:rsidR="009D7704" w:rsidRDefault="00BF7C5D">
      <w:pPr>
        <w:pStyle w:val="a3"/>
        <w:spacing w:line="259" w:lineRule="exact"/>
        <w:ind w:left="395"/>
      </w:pPr>
      <w:r>
        <w:t>Первичная</w:t>
      </w:r>
      <w:r>
        <w:rPr>
          <w:spacing w:val="-16"/>
        </w:rPr>
        <w:t xml:space="preserve"> </w:t>
      </w:r>
      <w:r>
        <w:t>профсоюзная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структурным</w:t>
      </w:r>
      <w:r>
        <w:rPr>
          <w:spacing w:val="-2"/>
        </w:rPr>
        <w:t xml:space="preserve"> </w:t>
      </w:r>
      <w:r>
        <w:t>звеном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Энгельсской</w:t>
      </w:r>
      <w:proofErr w:type="spellEnd"/>
    </w:p>
    <w:p w:rsidR="009D7704" w:rsidRDefault="00BF7C5D">
      <w:pPr>
        <w:pStyle w:val="a3"/>
        <w:ind w:left="150" w:right="111" w:hanging="10"/>
      </w:pPr>
      <w:r>
        <w:t>районной организации Профсоюза работников народного образования и науки РФ. В составе первичной профсоюзной организации МДОУ «Детский сад № 1» числится 15 человек, что составляет 50</w:t>
      </w:r>
      <w:r>
        <w:t xml:space="preserve"> %.</w:t>
      </w:r>
    </w:p>
    <w:p w:rsidR="009D7704" w:rsidRDefault="00BF7C5D">
      <w:pPr>
        <w:pStyle w:val="a3"/>
        <w:spacing w:before="146"/>
        <w:ind w:left="150" w:right="170" w:hanging="10"/>
      </w:pPr>
      <w:r>
        <w:t>Главным фактором членства в профсоюзе является работа профсоюза по за</w:t>
      </w:r>
      <w:r>
        <w:t xml:space="preserve">щите социально - трудовых и профессиональных интересов членов профсоюза. Состав профсоюзного комитета 4 человека. Вся работа профсоюзного комитета проводится в тесном сотрудничестве с администрацией дошкольного учреждения, так, как </w:t>
      </w:r>
      <w:proofErr w:type="spellStart"/>
      <w:proofErr w:type="gramStart"/>
      <w:r>
        <w:t>взаимоподдержка</w:t>
      </w:r>
      <w:proofErr w:type="spellEnd"/>
      <w:proofErr w:type="gramEnd"/>
      <w:r>
        <w:t xml:space="preserve"> и взаимо</w:t>
      </w:r>
      <w:r>
        <w:t>выручка определяет стиль взаимоотношений между руководителем и профсоюзным комитетом.</w:t>
      </w:r>
    </w:p>
    <w:p w:rsidR="009D7704" w:rsidRDefault="00BF7C5D">
      <w:pPr>
        <w:pStyle w:val="a3"/>
        <w:spacing w:before="149"/>
        <w:ind w:left="126" w:right="83"/>
      </w:pPr>
      <w:r>
        <w:t xml:space="preserve">За данный период работы профсоюзной организации были выполнены все намеченные планы и поставленные задачи. Работа профсоюзной организации строилась на основе социального </w:t>
      </w:r>
      <w:r>
        <w:t>партнерства с администрацией ДОУ, в соответствии с годовым планом, основываясь на Устав и Положение профсоюзной организации.</w:t>
      </w:r>
    </w:p>
    <w:p w:rsidR="009D7704" w:rsidRDefault="00BF7C5D">
      <w:pPr>
        <w:pStyle w:val="a3"/>
        <w:spacing w:before="150"/>
        <w:ind w:right="82"/>
      </w:pPr>
      <w:r>
        <w:t xml:space="preserve">Все поставленные вопросы решались совместно, и учитывалось мнение каждого. Вся информация о деятельности профсоюзной организации и </w:t>
      </w:r>
      <w:r>
        <w:t>о совместном партнерстве профсоюзного комитета и администрации отражены в профсоюзном уголке.</w:t>
      </w:r>
    </w:p>
    <w:p w:rsidR="009D7704" w:rsidRDefault="00BF7C5D">
      <w:pPr>
        <w:pStyle w:val="a3"/>
        <w:spacing w:before="190"/>
        <w:ind w:left="140"/>
        <w:jc w:val="left"/>
      </w:pPr>
      <w:r>
        <w:t>Работа</w:t>
      </w:r>
      <w:r>
        <w:rPr>
          <w:spacing w:val="-8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комитета</w:t>
      </w:r>
      <w:r>
        <w:rPr>
          <w:spacing w:val="-7"/>
        </w:rPr>
        <w:t xml:space="preserve"> </w:t>
      </w:r>
      <w:r>
        <w:t>была</w:t>
      </w:r>
      <w:r>
        <w:rPr>
          <w:spacing w:val="-13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:rsidR="009D7704" w:rsidRDefault="00BF7C5D">
      <w:pPr>
        <w:pStyle w:val="a3"/>
        <w:spacing w:before="21"/>
        <w:ind w:left="846"/>
        <w:jc w:val="left"/>
      </w:pPr>
      <w:r>
        <w:t>-повышение</w:t>
      </w:r>
      <w:r>
        <w:rPr>
          <w:spacing w:val="-15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rPr>
          <w:spacing w:val="-2"/>
        </w:rPr>
        <w:t>профсоюза;</w:t>
      </w:r>
    </w:p>
    <w:p w:rsidR="009D7704" w:rsidRDefault="00BF7C5D">
      <w:pPr>
        <w:pStyle w:val="a3"/>
        <w:spacing w:before="17"/>
        <w:ind w:left="846"/>
        <w:jc w:val="left"/>
      </w:pPr>
      <w:r>
        <w:t>-обеспечение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rPr>
          <w:spacing w:val="-2"/>
        </w:rPr>
        <w:t>профсоюза;</w:t>
      </w:r>
    </w:p>
    <w:p w:rsidR="009D7704" w:rsidRDefault="00BF7C5D">
      <w:pPr>
        <w:pStyle w:val="a3"/>
        <w:spacing w:before="12" w:line="272" w:lineRule="exact"/>
        <w:ind w:left="846"/>
        <w:jc w:val="left"/>
      </w:pPr>
      <w:r>
        <w:t>-создание</w:t>
      </w:r>
      <w:r>
        <w:rPr>
          <w:spacing w:val="-12"/>
        </w:rPr>
        <w:t xml:space="preserve"> </w:t>
      </w:r>
      <w:r>
        <w:t>хороши</w:t>
      </w:r>
      <w:r>
        <w:t>х</w:t>
      </w:r>
      <w:r>
        <w:rPr>
          <w:spacing w:val="-8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профсоюза.</w:t>
      </w:r>
    </w:p>
    <w:p w:rsidR="009D7704" w:rsidRDefault="00BF7C5D">
      <w:pPr>
        <w:pStyle w:val="a3"/>
        <w:ind w:right="170" w:firstLine="710"/>
      </w:pPr>
      <w:r>
        <w:t>Коллективный договор был принят 08.02.2022 года, он учитывает все права и обязанности каждого члена коллектива. При заключении Трудового договора работники знакомились под роспись с Уставом образовательного у</w:t>
      </w:r>
      <w:r>
        <w:t>чреждения, Коллективным договором, Правилами внутреннего трудового распорядка. 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</w:t>
      </w:r>
      <w:r>
        <w:t>шей профсоюзной организации. Обязанность по организации безопасных условий труда, проверки знаний работников возложена на руководителя и комиссию по охране труда, созданную из представителей работодателя и членов профсоюзного комитета. Все члены профсоюзно</w:t>
      </w:r>
      <w:r>
        <w:t>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</w:t>
      </w:r>
    </w:p>
    <w:p w:rsidR="009D7704" w:rsidRDefault="00BF7C5D">
      <w:pPr>
        <w:pStyle w:val="a3"/>
      </w:pPr>
      <w:r>
        <w:t>Профсоюзный</w:t>
      </w:r>
      <w:r>
        <w:rPr>
          <w:spacing w:val="-12"/>
        </w:rPr>
        <w:t xml:space="preserve"> </w:t>
      </w:r>
      <w:r>
        <w:t>комитет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заведующий ДОУ</w:t>
      </w:r>
      <w:r>
        <w:rPr>
          <w:spacing w:val="-9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Соглашение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9D7704" w:rsidRDefault="00BF7C5D">
      <w:pPr>
        <w:pStyle w:val="a3"/>
        <w:tabs>
          <w:tab w:val="left" w:pos="1450"/>
          <w:tab w:val="left" w:pos="3105"/>
          <w:tab w:val="left" w:pos="4500"/>
          <w:tab w:val="left" w:pos="6193"/>
          <w:tab w:val="left" w:pos="7780"/>
          <w:tab w:val="left" w:pos="8207"/>
        </w:tabs>
        <w:spacing w:before="149" w:line="242" w:lineRule="auto"/>
        <w:ind w:left="140" w:right="91"/>
        <w:jc w:val="left"/>
      </w:pPr>
      <w:r>
        <w:rPr>
          <w:spacing w:val="-2"/>
        </w:rPr>
        <w:t>Ежегодно</w:t>
      </w:r>
      <w:r>
        <w:tab/>
      </w:r>
      <w:r>
        <w:rPr>
          <w:spacing w:val="-2"/>
        </w:rPr>
        <w:t>председатель</w:t>
      </w:r>
      <w:r>
        <w:tab/>
      </w:r>
      <w:r>
        <w:rPr>
          <w:spacing w:val="-2"/>
        </w:rPr>
        <w:t>первичной</w:t>
      </w:r>
      <w:r>
        <w:tab/>
      </w:r>
      <w:r>
        <w:rPr>
          <w:spacing w:val="-2"/>
        </w:rPr>
        <w:t>профсоюзной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заведующий, </w:t>
      </w:r>
      <w:r>
        <w:t>отчитываются по итогам выполнения Коллективного договора на общем собрании</w:t>
      </w:r>
    </w:p>
    <w:p w:rsidR="009D7704" w:rsidRDefault="00BF7C5D">
      <w:pPr>
        <w:pStyle w:val="a3"/>
        <w:ind w:left="150"/>
        <w:jc w:val="left"/>
      </w:pPr>
      <w:r>
        <w:t>работников</w:t>
      </w:r>
      <w:r>
        <w:rPr>
          <w:spacing w:val="80"/>
        </w:rPr>
        <w:t xml:space="preserve"> </w:t>
      </w:r>
      <w:r>
        <w:t>нашего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учреждения.</w:t>
      </w:r>
      <w:r>
        <w:rPr>
          <w:spacing w:val="80"/>
        </w:rPr>
        <w:t xml:space="preserve"> </w:t>
      </w:r>
      <w:r>
        <w:t>Председатель</w:t>
      </w:r>
      <w:r>
        <w:rPr>
          <w:spacing w:val="80"/>
        </w:rPr>
        <w:t xml:space="preserve"> </w:t>
      </w:r>
      <w:r>
        <w:t>профсоюзного</w:t>
      </w:r>
      <w:r>
        <w:rPr>
          <w:spacing w:val="80"/>
        </w:rPr>
        <w:t xml:space="preserve"> </w:t>
      </w:r>
      <w:r>
        <w:t>комитета ежедневно</w:t>
      </w:r>
      <w:r>
        <w:rPr>
          <w:spacing w:val="37"/>
        </w:rPr>
        <w:t xml:space="preserve"> </w:t>
      </w:r>
      <w:r>
        <w:t>общается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информацией</w:t>
      </w:r>
      <w:r>
        <w:rPr>
          <w:spacing w:val="2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на рабочих местах. Принимает участие в работе комиссии по оценке выполнения работ сотрудниками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установлении стимулирующих выплат. Профком осуществляет</w:t>
      </w:r>
      <w:r>
        <w:rPr>
          <w:spacing w:val="26"/>
        </w:rPr>
        <w:t xml:space="preserve"> </w:t>
      </w:r>
      <w:r>
        <w:t>контроль над собл</w:t>
      </w:r>
      <w:r>
        <w:t>юдением законодательства о труде по вопросам приема и увольнения.</w:t>
      </w:r>
    </w:p>
    <w:p w:rsidR="009D7704" w:rsidRDefault="00BF7C5D">
      <w:pPr>
        <w:pStyle w:val="a3"/>
        <w:spacing w:before="142"/>
        <w:ind w:left="140" w:right="228"/>
      </w:pPr>
      <w:r>
        <w:t>График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ежегодных</w:t>
      </w:r>
      <w:r>
        <w:rPr>
          <w:spacing w:val="-15"/>
        </w:rPr>
        <w:t xml:space="preserve"> </w:t>
      </w:r>
      <w:r>
        <w:t>оплачиваемых</w:t>
      </w:r>
      <w:r>
        <w:rPr>
          <w:spacing w:val="-10"/>
        </w:rPr>
        <w:t xml:space="preserve"> </w:t>
      </w:r>
      <w:r>
        <w:t>отпусков был</w:t>
      </w:r>
      <w:r>
        <w:rPr>
          <w:spacing w:val="-6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работодателем в декабре 2023</w:t>
      </w:r>
      <w:bookmarkStart w:id="0" w:name="_GoBack"/>
      <w:bookmarkEnd w:id="0"/>
      <w:r>
        <w:t xml:space="preserve"> с учетом мнения профсоюзного комитета. На заседаниях профсоюзного </w:t>
      </w:r>
      <w:proofErr w:type="gramStart"/>
      <w:r>
        <w:t>комитета</w:t>
      </w:r>
      <w:r>
        <w:rPr>
          <w:spacing w:val="40"/>
        </w:rPr>
        <w:t xml:space="preserve">  </w:t>
      </w:r>
      <w:r>
        <w:t>при</w:t>
      </w:r>
      <w:proofErr w:type="gramEnd"/>
      <w:r>
        <w:rPr>
          <w:spacing w:val="40"/>
        </w:rPr>
        <w:t xml:space="preserve">  </w:t>
      </w:r>
      <w:r>
        <w:t>составлении</w:t>
      </w:r>
      <w:r>
        <w:rPr>
          <w:spacing w:val="40"/>
        </w:rPr>
        <w:t xml:space="preserve">  </w:t>
      </w:r>
      <w:r>
        <w:t>плана</w:t>
      </w:r>
      <w:r>
        <w:rPr>
          <w:spacing w:val="40"/>
        </w:rPr>
        <w:t xml:space="preserve">  </w:t>
      </w:r>
      <w:r>
        <w:t>мероприятий</w:t>
      </w:r>
      <w:r>
        <w:rPr>
          <w:spacing w:val="40"/>
        </w:rPr>
        <w:t xml:space="preserve">  </w:t>
      </w:r>
      <w:r>
        <w:t>определили,</w:t>
      </w:r>
      <w:r>
        <w:rPr>
          <w:spacing w:val="40"/>
        </w:rPr>
        <w:t xml:space="preserve">  </w:t>
      </w:r>
      <w:r>
        <w:t>что</w:t>
      </w:r>
      <w:r>
        <w:rPr>
          <w:spacing w:val="40"/>
        </w:rPr>
        <w:t xml:space="preserve">  </w:t>
      </w:r>
      <w:r>
        <w:t>главная</w:t>
      </w:r>
      <w:r>
        <w:rPr>
          <w:spacing w:val="40"/>
        </w:rPr>
        <w:t xml:space="preserve">  </w:t>
      </w:r>
      <w:r>
        <w:t>задача</w:t>
      </w:r>
    </w:p>
    <w:p w:rsidR="009D7704" w:rsidRDefault="009D7704">
      <w:pPr>
        <w:pStyle w:val="a3"/>
        <w:sectPr w:rsidR="009D7704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9D7704" w:rsidRDefault="00BF7C5D">
      <w:pPr>
        <w:pStyle w:val="a3"/>
        <w:spacing w:before="66" w:line="247" w:lineRule="auto"/>
        <w:ind w:left="140" w:right="81"/>
      </w:pPr>
      <w:r>
        <w:lastRenderedPageBreak/>
        <w:t xml:space="preserve">профсоюзного комитета должна быть направлена на защиту прав и интересов работников </w:t>
      </w:r>
      <w:r>
        <w:rPr>
          <w:spacing w:val="-4"/>
        </w:rPr>
        <w:t>ДОУ.</w:t>
      </w:r>
    </w:p>
    <w:p w:rsidR="009D7704" w:rsidRDefault="00BF7C5D">
      <w:pPr>
        <w:pStyle w:val="a3"/>
        <w:spacing w:before="176"/>
        <w:ind w:right="224"/>
      </w:pPr>
      <w:r>
        <w:t>Помощником в информировании членов профсоюзной организации является профсоюзный уголок, здесь мо</w:t>
      </w:r>
      <w:r>
        <w:t>жно познакомиться с информацией профсоюзной организации работников образования нашего района, профсоюзного комитета ДОУ, материалами периодической печати, поступившими документами.</w:t>
      </w:r>
    </w:p>
    <w:p w:rsidR="009D7704" w:rsidRDefault="00BF7C5D">
      <w:pPr>
        <w:pStyle w:val="a3"/>
        <w:spacing w:before="145"/>
        <w:ind w:right="218"/>
      </w:pPr>
      <w:r>
        <w:t>Заседания профсоюзного комитета проводятся один раз в месяц. На них выносят</w:t>
      </w:r>
      <w:r>
        <w:t xml:space="preserve">ся вопросы соблюдения трудового законодательства администрацией детского сада, охраны труда, обсуждаются </w:t>
      </w:r>
      <w:proofErr w:type="spellStart"/>
      <w:r>
        <w:t>социальнобытовые</w:t>
      </w:r>
      <w:proofErr w:type="spellEnd"/>
      <w:r>
        <w:t xml:space="preserve"> проблемы, идет подготовка культурно-массовых мероприятий. Собрания профсоюзной организации и заседания профкома протоколируются. Для т</w:t>
      </w:r>
      <w:r>
        <w:t>ого чтобы обеспечить удобную работу с документами заведены отдельные папки. Мы уделяем особое внимание проблемам молодежи, вовлекаем ее в свои ряды. Финансовая работа</w:t>
      </w:r>
      <w:r>
        <w:rPr>
          <w:spacing w:val="-1"/>
        </w:rPr>
        <w:t xml:space="preserve"> </w:t>
      </w:r>
      <w:r>
        <w:t>в нашей первичной профсоюзной</w:t>
      </w:r>
      <w:r>
        <w:rPr>
          <w:spacing w:val="-3"/>
        </w:rPr>
        <w:t xml:space="preserve"> </w:t>
      </w:r>
      <w:r>
        <w:t>организации проводится в соответствии с Уставом профсоюза.</w:t>
      </w:r>
    </w:p>
    <w:p w:rsidR="009D7704" w:rsidRDefault="00BF7C5D">
      <w:pPr>
        <w:pStyle w:val="a3"/>
        <w:spacing w:before="149"/>
        <w:ind w:right="84"/>
      </w:pPr>
      <w:r>
        <w:t>Проводились тренировочные учения по слаженным действиям в случае возникновения чрезвычайным ситуациям не только с воспитанниками, но и со всеми сотрудниками учреждения. Отчет уполномоченного по охране труда был предоставлен в Районную организацию Профсоюза</w:t>
      </w:r>
      <w:r>
        <w:t>. Все проводимые совместные мероприятия в области охраны труда позволили избежать травм на рабочих местах.</w:t>
      </w:r>
    </w:p>
    <w:p w:rsidR="009D7704" w:rsidRDefault="00BF7C5D">
      <w:pPr>
        <w:pStyle w:val="a3"/>
        <w:spacing w:before="157" w:line="252" w:lineRule="auto"/>
        <w:ind w:right="77"/>
      </w:pPr>
      <w:r>
        <w:t xml:space="preserve">28 апреля был отмечен Всемирным днем охраны труда. В связи с этим были проведены соответствующие мероприятия. Медицинские осмотры состояния здоровья </w:t>
      </w:r>
      <w:r>
        <w:t>работников – это важнейшая составляющая в системе профилактических мер, направленных на</w:t>
      </w:r>
    </w:p>
    <w:p w:rsidR="009D7704" w:rsidRDefault="00BF7C5D">
      <w:pPr>
        <w:pStyle w:val="a3"/>
        <w:ind w:right="82"/>
      </w:pPr>
      <w:r>
        <w:t xml:space="preserve">определение пригодности работников по данной профессии и должности, а также для выявления и предупреждения профессиональных заболеваний в течение трудовой </w:t>
      </w:r>
      <w:r>
        <w:rPr>
          <w:spacing w:val="-2"/>
        </w:rPr>
        <w:t>деятельности.</w:t>
      </w:r>
    </w:p>
    <w:p w:rsidR="009D7704" w:rsidRDefault="00BF7C5D">
      <w:pPr>
        <w:pStyle w:val="a3"/>
        <w:spacing w:before="175"/>
        <w:ind w:left="140"/>
      </w:pPr>
      <w:r>
        <w:t>Работники</w:t>
      </w:r>
      <w:r>
        <w:rPr>
          <w:spacing w:val="-17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проходят</w:t>
      </w:r>
      <w:r>
        <w:rPr>
          <w:spacing w:val="-11"/>
        </w:rPr>
        <w:t xml:space="preserve"> </w:t>
      </w:r>
      <w:r>
        <w:t>медицинские</w:t>
      </w:r>
      <w:r>
        <w:rPr>
          <w:spacing w:val="-15"/>
        </w:rPr>
        <w:t xml:space="preserve"> </w:t>
      </w:r>
      <w:r>
        <w:rPr>
          <w:spacing w:val="-2"/>
        </w:rPr>
        <w:t>осмотры.</w:t>
      </w:r>
    </w:p>
    <w:p w:rsidR="009D7704" w:rsidRDefault="00BF7C5D">
      <w:pPr>
        <w:pStyle w:val="a3"/>
        <w:spacing w:before="151"/>
        <w:ind w:left="140" w:right="82"/>
      </w:pPr>
      <w:r>
        <w:t>В разрешении различных вопросов нам помогает газета «Наш профсоюз», которая пользуется большим спросом. Главными направлениями в нашей работе</w:t>
      </w:r>
      <w:r>
        <w:rPr>
          <w:spacing w:val="-6"/>
        </w:rPr>
        <w:t xml:space="preserve"> </w:t>
      </w:r>
      <w:r>
        <w:t>остаются: защита прав и интересов работников, соблюдение зак</w:t>
      </w:r>
      <w:r>
        <w:t>онности, повышение ответственности за</w:t>
      </w:r>
    </w:p>
    <w:p w:rsidR="009D7704" w:rsidRDefault="00BF7C5D">
      <w:pPr>
        <w:pStyle w:val="a3"/>
        <w:spacing w:before="3"/>
        <w:ind w:left="140"/>
      </w:pPr>
      <w:r>
        <w:t>результаты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целом.</w:t>
      </w:r>
    </w:p>
    <w:p w:rsidR="009D7704" w:rsidRDefault="00BF7C5D">
      <w:pPr>
        <w:pStyle w:val="a3"/>
        <w:spacing w:before="146"/>
        <w:ind w:right="84"/>
      </w:pPr>
      <w:r>
        <w:t>В дальнейшем профсоюз ставит такие задачи, как: увеличение профсоюзного членства; продолжение работы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 спос</w:t>
      </w:r>
      <w:r>
        <w:t>обствовать сплочению коллектива; способствовать развитию взаимоуважения, взаимовыручки и взаимопомощи в коллективе.</w:t>
      </w:r>
    </w:p>
    <w:sectPr w:rsidR="009D7704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704"/>
    <w:rsid w:val="009D7704"/>
    <w:rsid w:val="00B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68206-EA4C-4B14-81FC-C4E404E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119" w:hanging="6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1dets</cp:lastModifiedBy>
  <cp:revision>2</cp:revision>
  <dcterms:created xsi:type="dcterms:W3CDTF">2025-02-03T11:20:00Z</dcterms:created>
  <dcterms:modified xsi:type="dcterms:W3CDTF">2025-02-03T11:21:00Z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